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FE36" w14:textId="2F7FB394" w:rsidR="00715265" w:rsidRDefault="00D62BD6" w:rsidP="00BC6415">
      <w:r>
        <w:rPr>
          <w:noProof/>
        </w:rPr>
        <w:drawing>
          <wp:anchor distT="0" distB="0" distL="114300" distR="114300" simplePos="0" relativeHeight="251661312" behindDoc="0" locked="0" layoutInCell="1" allowOverlap="1" wp14:anchorId="6C55A15A" wp14:editId="3DE64840">
            <wp:simplePos x="0" y="0"/>
            <wp:positionH relativeFrom="column">
              <wp:posOffset>871220</wp:posOffset>
            </wp:positionH>
            <wp:positionV relativeFrom="paragraph">
              <wp:posOffset>3404870</wp:posOffset>
            </wp:positionV>
            <wp:extent cx="1085850" cy="1000125"/>
            <wp:effectExtent l="0" t="0" r="0" b="9525"/>
            <wp:wrapNone/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i/>
          <w:noProof/>
          <w:sz w:val="20"/>
        </w:rPr>
        <w:drawing>
          <wp:anchor distT="0" distB="0" distL="114300" distR="114300" simplePos="0" relativeHeight="251660288" behindDoc="0" locked="0" layoutInCell="1" allowOverlap="1" wp14:anchorId="2CF67D34" wp14:editId="4999FEBF">
            <wp:simplePos x="0" y="0"/>
            <wp:positionH relativeFrom="column">
              <wp:posOffset>5424170</wp:posOffset>
            </wp:positionH>
            <wp:positionV relativeFrom="paragraph">
              <wp:posOffset>8119746</wp:posOffset>
            </wp:positionV>
            <wp:extent cx="809625" cy="74549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0636020_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45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4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80B5A" wp14:editId="10B31EF0">
                <wp:simplePos x="0" y="0"/>
                <wp:positionH relativeFrom="column">
                  <wp:posOffset>699770</wp:posOffset>
                </wp:positionH>
                <wp:positionV relativeFrom="paragraph">
                  <wp:posOffset>728345</wp:posOffset>
                </wp:positionV>
                <wp:extent cx="5819775" cy="8201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20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05B04" w14:textId="5163C78E" w:rsidR="00BC6415" w:rsidRPr="00437EBC" w:rsidRDefault="00BC6415" w:rsidP="00437EBC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i/>
                                <w:color w:val="833C0B" w:themeColor="accent2" w:themeShade="80"/>
                                <w:sz w:val="56"/>
                                <w:szCs w:val="56"/>
                              </w:rPr>
                            </w:pPr>
                            <w:r w:rsidRPr="00D62BD6">
                              <w:rPr>
                                <w:rFonts w:ascii="Brush Script MT" w:hAnsi="Brush Script MT"/>
                                <w:b/>
                                <w:i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GCASE Fall Forum</w:t>
                            </w:r>
                            <w:r w:rsidR="00437EBC">
                              <w:rPr>
                                <w:rFonts w:ascii="Brush Script MT" w:hAnsi="Brush Script MT"/>
                                <w:b/>
                                <w:i/>
                                <w:color w:val="833C0B" w:themeColor="accent2" w:themeShade="80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Pr="00437EBC">
                              <w:rPr>
                                <w:rFonts w:ascii="Brush Script MT" w:hAnsi="Brush Script MT"/>
                                <w:b/>
                                <w:i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“Boots and Pearls”</w:t>
                            </w:r>
                          </w:p>
                          <w:p w14:paraId="05008FEF" w14:textId="435C9D8A" w:rsidR="00BC6415" w:rsidRPr="00493E56" w:rsidRDefault="00BC6415" w:rsidP="00BC6415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i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493E56">
                              <w:rPr>
                                <w:rFonts w:ascii="Brush Script MT" w:hAnsi="Brush Script MT"/>
                                <w:b/>
                                <w:i/>
                                <w:color w:val="833C0B" w:themeColor="accent2" w:themeShade="80"/>
                                <w:sz w:val="40"/>
                                <w:szCs w:val="40"/>
                              </w:rPr>
                              <w:t xml:space="preserve">Camp Allen Conference </w:t>
                            </w:r>
                            <w:r w:rsidRPr="00437EBC">
                              <w:rPr>
                                <w:rFonts w:ascii="Brush Script MT" w:hAnsi="Brush Script MT"/>
                                <w:b/>
                                <w:i/>
                                <w:color w:val="833C0B" w:themeColor="accent2" w:themeShade="80"/>
                                <w:sz w:val="44"/>
                                <w:szCs w:val="44"/>
                              </w:rPr>
                              <w:t>Center</w:t>
                            </w:r>
                            <w:r w:rsidRPr="00493E56">
                              <w:rPr>
                                <w:rFonts w:ascii="Brush Script MT" w:hAnsi="Brush Script MT"/>
                                <w:b/>
                                <w:i/>
                                <w:color w:val="833C0B" w:themeColor="accent2" w:themeShade="80"/>
                                <w:sz w:val="40"/>
                                <w:szCs w:val="40"/>
                              </w:rPr>
                              <w:t xml:space="preserve"> – Navasota, Texas</w:t>
                            </w:r>
                          </w:p>
                          <w:p w14:paraId="5314A08E" w14:textId="77777777" w:rsidR="00BC6415" w:rsidRPr="00160FA8" w:rsidRDefault="00BC6415" w:rsidP="00BC6415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i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2BE5071D" w14:textId="67937869" w:rsidR="00BC6415" w:rsidRPr="008E4F69" w:rsidRDefault="00BC6415" w:rsidP="00BC6415">
                            <w:pPr>
                              <w:jc w:val="center"/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</w:rPr>
                              <w:t>WEDNESDAY, October 24</w:t>
                            </w:r>
                            <w:r w:rsidRPr="006C4FB0"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4EB9A2" w14:textId="77777777" w:rsidR="00BC6415" w:rsidRDefault="00BC6415" w:rsidP="00BC6415">
                            <w:pPr>
                              <w:jc w:val="center"/>
                              <w:rPr>
                                <w:rFonts w:ascii="Arial" w:eastAsia="Cambria" w:hAnsi="Arial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Cambria" w:hAnsi="Arial" w:cs="Times New Roman"/>
                                <w:i/>
                                <w:sz w:val="20"/>
                              </w:rPr>
                              <w:t>GCASE Board Meeting 5:00 – Laurie Rodriguez, GCASE President</w:t>
                            </w:r>
                          </w:p>
                          <w:p w14:paraId="43342403" w14:textId="77777777" w:rsidR="00BC6415" w:rsidRDefault="00BC6415" w:rsidP="00BC6415">
                            <w:pPr>
                              <w:jc w:val="center"/>
                              <w:rPr>
                                <w:rFonts w:ascii="Arial" w:eastAsia="Cambria" w:hAnsi="Arial" w:cs="Times New Roman"/>
                                <w:i/>
                                <w:sz w:val="20"/>
                              </w:rPr>
                            </w:pPr>
                            <w:r w:rsidRPr="008E4F69">
                              <w:rPr>
                                <w:rFonts w:ascii="Arial" w:eastAsia="Cambria" w:hAnsi="Arial" w:cs="Times New Roman"/>
                                <w:b/>
                                <w:i/>
                                <w:sz w:val="20"/>
                              </w:rPr>
                              <w:t>Welcome Reception</w:t>
                            </w:r>
                            <w:r>
                              <w:rPr>
                                <w:rFonts w:ascii="Arial" w:eastAsia="Cambria" w:hAnsi="Arial" w:cs="Times New Roman"/>
                                <w:i/>
                                <w:sz w:val="20"/>
                              </w:rPr>
                              <w:t xml:space="preserve"> – Hosted by Goalbook</w:t>
                            </w:r>
                          </w:p>
                          <w:p w14:paraId="42566EB7" w14:textId="77777777" w:rsidR="00BC6415" w:rsidRPr="00900371" w:rsidRDefault="00BC6415" w:rsidP="00BC6415">
                            <w:pPr>
                              <w:jc w:val="center"/>
                              <w:rPr>
                                <w:rFonts w:ascii="Bangla MN" w:eastAsia="Cambria" w:hAnsi="Bangla MN" w:cs="Times New Roman"/>
                                <w:b/>
                                <w:sz w:val="16"/>
                              </w:rPr>
                            </w:pPr>
                          </w:p>
                          <w:p w14:paraId="08E24457" w14:textId="77777777" w:rsidR="00BC6415" w:rsidRPr="008E4F69" w:rsidRDefault="00BC6415" w:rsidP="00BC6415">
                            <w:pPr>
                              <w:jc w:val="center"/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E4F69"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</w:rPr>
                              <w:t xml:space="preserve">THURSDAY, October </w:t>
                            </w:r>
                            <w:r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Pr="008E4F69"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E4F69"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64799F" w14:textId="77777777" w:rsidR="00BC6415" w:rsidRPr="008E4F69" w:rsidRDefault="00BC6415" w:rsidP="00BC6415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Pearls of Wisdom Attorney</w:t>
                            </w:r>
                            <w:r w:rsidRPr="008E4F69"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 xml:space="preserve"> Panel</w:t>
                            </w:r>
                            <w:r w:rsidRPr="008E4F69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 Recent Special Education Updates from the Courts</w:t>
                            </w:r>
                          </w:p>
                          <w:p w14:paraId="089AB590" w14:textId="77777777" w:rsidR="00BC6415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Dyslexia in the CAP: The World is Your Oyster  </w:t>
                            </w:r>
                          </w:p>
                          <w:p w14:paraId="3233FEE6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eastAsia="Cambria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mbria" w:hAnsi="Arial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These Boots are Made for Walkin’ – </w:t>
                            </w:r>
                            <w:r w:rsidRPr="00EE6DD9">
                              <w:rPr>
                                <w:rFonts w:ascii="Arial" w:eastAsia="Cambria" w:hAnsi="Arial" w:cs="Times New Roman"/>
                                <w:i/>
                                <w:sz w:val="20"/>
                                <w:szCs w:val="20"/>
                              </w:rPr>
                              <w:t xml:space="preserve">Social Media Awareness, Using Google </w:t>
                            </w:r>
                            <w:r>
                              <w:rPr>
                                <w:rFonts w:ascii="Arial" w:eastAsia="Cambria" w:hAnsi="Arial" w:cs="Times New Roman"/>
                                <w:i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EE6DD9">
                              <w:rPr>
                                <w:rFonts w:ascii="Arial" w:eastAsia="Cambria" w:hAnsi="Arial" w:cs="Times New Roman"/>
                                <w:i/>
                                <w:sz w:val="20"/>
                                <w:szCs w:val="20"/>
                              </w:rPr>
                              <w:t xml:space="preserve">Tracking </w:t>
                            </w:r>
                            <w:r>
                              <w:rPr>
                                <w:rFonts w:ascii="Arial" w:eastAsia="Cambria" w:hAnsi="Arial" w:cs="Times New Roman"/>
                                <w:i/>
                                <w:sz w:val="20"/>
                                <w:szCs w:val="20"/>
                              </w:rPr>
                              <w:t>Special Education Data, Electronic Organization of Information</w:t>
                            </w:r>
                          </w:p>
                          <w:p w14:paraId="0FC69021" w14:textId="77777777" w:rsidR="00BC6415" w:rsidRPr="00334605" w:rsidRDefault="00BC6415" w:rsidP="00BC6415">
                            <w:pPr>
                              <w:jc w:val="center"/>
                              <w:rPr>
                                <w:rFonts w:ascii="Arial" w:eastAsia="Cambria" w:hAnsi="Arial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34605">
                              <w:rPr>
                                <w:rFonts w:ascii="Arial" w:eastAsia="Cambria" w:hAnsi="Arial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President’s Reception and Evening Entertainment </w:t>
                            </w:r>
                            <w:r w:rsidRPr="00225057">
                              <w:rPr>
                                <w:rFonts w:ascii="Arial" w:eastAsia="Cambria" w:hAnsi="Arial" w:cs="Times New Roman"/>
                                <w:i/>
                                <w:sz w:val="20"/>
                                <w:szCs w:val="20"/>
                              </w:rPr>
                              <w:t>Sponsored</w:t>
                            </w:r>
                            <w:r w:rsidRPr="00334605">
                              <w:rPr>
                                <w:rFonts w:ascii="Arial" w:eastAsia="Cambria" w:hAnsi="Arial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5057">
                              <w:rPr>
                                <w:rFonts w:ascii="Arial" w:eastAsia="Cambria" w:hAnsi="Arial" w:cs="Times New Roman"/>
                                <w:i/>
                                <w:sz w:val="20"/>
                                <w:szCs w:val="20"/>
                              </w:rPr>
                              <w:t xml:space="preserve">by </w:t>
                            </w:r>
                            <w:r>
                              <w:rPr>
                                <w:rFonts w:ascii="Arial" w:eastAsia="Cambria" w:hAnsi="Arial" w:cs="Times New Roman"/>
                                <w:i/>
                                <w:sz w:val="20"/>
                                <w:szCs w:val="20"/>
                              </w:rPr>
                              <w:t>Powell-Leon, LLP</w:t>
                            </w:r>
                          </w:p>
                          <w:p w14:paraId="4F93FBE8" w14:textId="320C9E56" w:rsidR="00BC6415" w:rsidRDefault="00BC6415" w:rsidP="00BC6415">
                            <w:pPr>
                              <w:jc w:val="center"/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33DCC7" w14:textId="77777777" w:rsidR="00BC6415" w:rsidRPr="008E4F69" w:rsidRDefault="00BC6415" w:rsidP="00BC6415">
                            <w:pPr>
                              <w:jc w:val="center"/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E4F69"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</w:rPr>
                              <w:t xml:space="preserve">FRIDAY, October </w:t>
                            </w:r>
                            <w:r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  <w:r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E4F69">
                              <w:rPr>
                                <w:rFonts w:ascii="Bangla MN" w:eastAsia="Cambria" w:hAnsi="Bangla M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A9B4E8" w14:textId="48A1382B" w:rsidR="00BC6415" w:rsidRPr="00A31A61" w:rsidRDefault="00BC6415" w:rsidP="00BC6415">
                            <w:pPr>
                              <w:jc w:val="center"/>
                              <w:rPr>
                                <w:rFonts w:ascii="Arial" w:eastAsia="Cambria" w:hAnsi="Arial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mbria" w:hAnsi="Arial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Keep Calm &amp; Rodeo On with Restorative Practices </w:t>
                            </w:r>
                          </w:p>
                          <w:p w14:paraId="7C8DF06F" w14:textId="6AAE06CD" w:rsidR="00BC6415" w:rsidRDefault="00BC6415" w:rsidP="00BC641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 w:rsidRPr="00967CBA"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GCASE Membership Meeting</w:t>
                            </w:r>
                          </w:p>
                          <w:p w14:paraId="6C4DCF74" w14:textId="77777777" w:rsidR="00BC6415" w:rsidRDefault="00BC6415" w:rsidP="00BC641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01C7C2C" w14:textId="77777777" w:rsidR="00BC6415" w:rsidRDefault="00BC6415" w:rsidP="00BC641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REGISTRATION</w:t>
                            </w:r>
                          </w:p>
                          <w:p w14:paraId="5FD44E2B" w14:textId="77777777" w:rsidR="00BC6415" w:rsidRDefault="00BC6415" w:rsidP="00BC6415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You may use this form or go to </w:t>
                            </w:r>
                            <w:hyperlink r:id="rId8" w:history="1">
                              <w:r w:rsidRPr="009571D2">
                                <w:rPr>
                                  <w:rStyle w:val="Hyperlink"/>
                                  <w:rFonts w:ascii="Arial" w:hAnsi="Arial"/>
                                  <w:i/>
                                  <w:sz w:val="20"/>
                                  <w:szCs w:val="20"/>
                                </w:rPr>
                                <w:t>www.gcasehouston.com</w:t>
                              </w:r>
                            </w:hyperlink>
                          </w:p>
                          <w:p w14:paraId="6EC7AB93" w14:textId="77777777" w:rsidR="00BC6415" w:rsidRDefault="00BC6415" w:rsidP="00BC6415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Please indicate your preference and make all checks payable to GCASE.</w:t>
                            </w:r>
                          </w:p>
                          <w:p w14:paraId="7D0E1A76" w14:textId="512B86DE" w:rsidR="00BC6415" w:rsidRDefault="00437EBC" w:rsidP="00BC6415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Email form to </w:t>
                            </w:r>
                            <w:hyperlink r:id="rId9" w:history="1">
                              <w:r w:rsidRPr="004044A6">
                                <w:rPr>
                                  <w:rStyle w:val="Hyperlink"/>
                                  <w:rFonts w:ascii="Arial" w:hAnsi="Arial"/>
                                  <w:i/>
                                  <w:sz w:val="20"/>
                                  <w:szCs w:val="20"/>
                                </w:rPr>
                                <w:t>info@gcasehouston.com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 or mail it</w:t>
                            </w:r>
                            <w:r w:rsidR="00BC641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 to:</w:t>
                            </w:r>
                          </w:p>
                          <w:p w14:paraId="211A2F02" w14:textId="77777777" w:rsidR="00BC6415" w:rsidRDefault="00BC6415" w:rsidP="00BC6415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GCASE – 6500 Long Dr. </w:t>
                            </w:r>
                          </w:p>
                          <w:p w14:paraId="23AED191" w14:textId="281B7967" w:rsidR="00BC6415" w:rsidRPr="00942A3B" w:rsidRDefault="00BC6415" w:rsidP="00BC6415">
                            <w:pPr>
                              <w:jc w:val="center"/>
                              <w:rPr>
                                <w:rFonts w:ascii="Brush Script MT" w:hAnsi="Brush Script MT"/>
                                <w:i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Houston, Texas 77087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1385"/>
                              <w:gridCol w:w="6606"/>
                            </w:tblGrid>
                            <w:tr w:rsidR="00BC6415" w:rsidRPr="00942A3B" w14:paraId="0AA3D2F6" w14:textId="77777777" w:rsidTr="006C6B82">
                              <w:tc>
                                <w:tcPr>
                                  <w:tcW w:w="897" w:type="dxa"/>
                                </w:tcPr>
                                <w:p w14:paraId="04AA7B86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Check One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14:paraId="1B5180F9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8375" w:type="dxa"/>
                                </w:tcPr>
                                <w:p w14:paraId="20CD9A43" w14:textId="77777777" w:rsidR="00BC6415" w:rsidRPr="00942A3B" w:rsidRDefault="00BC6415" w:rsidP="00BC6415">
                                  <w:pP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Includes:</w:t>
                                  </w:r>
                                </w:p>
                              </w:tc>
                            </w:tr>
                            <w:tr w:rsidR="00BC6415" w:rsidRPr="00942A3B" w14:paraId="4AFE7F63" w14:textId="77777777" w:rsidTr="006C6B82">
                              <w:tc>
                                <w:tcPr>
                                  <w:tcW w:w="897" w:type="dxa"/>
                                </w:tcPr>
                                <w:p w14:paraId="49E0D9F2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14:paraId="5215E3B1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$435.00*</w:t>
                                  </w:r>
                                </w:p>
                              </w:tc>
                              <w:tc>
                                <w:tcPr>
                                  <w:tcW w:w="8375" w:type="dxa"/>
                                </w:tcPr>
                                <w:p w14:paraId="2CCCE1C8" w14:textId="77777777" w:rsidR="00BC6415" w:rsidRPr="00942A3B" w:rsidRDefault="00BC6415" w:rsidP="00BC6415">
                                  <w:pP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GCASE dues, registration and </w:t>
                                  </w: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single room/meals for Wednesday, Thursday and Friday</w:t>
                                  </w:r>
                                </w:p>
                              </w:tc>
                            </w:tr>
                            <w:tr w:rsidR="00BC6415" w:rsidRPr="00942A3B" w14:paraId="35D7E0B2" w14:textId="77777777" w:rsidTr="006C6B82">
                              <w:tc>
                                <w:tcPr>
                                  <w:tcW w:w="897" w:type="dxa"/>
                                </w:tcPr>
                                <w:p w14:paraId="2069C89E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14:paraId="15420C19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$365.00*</w:t>
                                  </w:r>
                                </w:p>
                              </w:tc>
                              <w:tc>
                                <w:tcPr>
                                  <w:tcW w:w="8375" w:type="dxa"/>
                                </w:tcPr>
                                <w:p w14:paraId="21D6E57D" w14:textId="77777777" w:rsidR="00BC6415" w:rsidRPr="00942A3B" w:rsidRDefault="00BC6415" w:rsidP="00BC6415">
                                  <w:pP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GCASE dues, registration, and double room/meals for Wednesday Thursday and Friday</w:t>
                                  </w:r>
                                </w:p>
                                <w:p w14:paraId="4C2EAE0C" w14:textId="77777777" w:rsidR="00BC6415" w:rsidRPr="00942A3B" w:rsidRDefault="00BC6415" w:rsidP="00BC6415">
                                  <w:pP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Roommate Preference:  </w:t>
                                  </w:r>
                                </w:p>
                              </w:tc>
                            </w:tr>
                            <w:tr w:rsidR="00BC6415" w:rsidRPr="00942A3B" w14:paraId="64BA1379" w14:textId="77777777" w:rsidTr="006C6B82">
                              <w:tc>
                                <w:tcPr>
                                  <w:tcW w:w="897" w:type="dxa"/>
                                </w:tcPr>
                                <w:p w14:paraId="35D3DA71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14:paraId="1B6FE95C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$195.00*</w:t>
                                  </w:r>
                                </w:p>
                              </w:tc>
                              <w:tc>
                                <w:tcPr>
                                  <w:tcW w:w="8375" w:type="dxa"/>
                                </w:tcPr>
                                <w:p w14:paraId="2F582CC3" w14:textId="739D24F0" w:rsidR="00BC6415" w:rsidRPr="00942A3B" w:rsidRDefault="00BC6415" w:rsidP="00BC6415">
                                  <w:pP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GCASE dues, registration and meals for Thursday/Friday</w:t>
                                  </w:r>
                                  <w:r w:rsidR="000E6C08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 no overnight accommodations</w:t>
                                  </w:r>
                                </w:p>
                              </w:tc>
                            </w:tr>
                            <w:tr w:rsidR="00BC6415" w:rsidRPr="00942A3B" w14:paraId="5D18245E" w14:textId="77777777" w:rsidTr="006C6B82">
                              <w:tc>
                                <w:tcPr>
                                  <w:tcW w:w="897" w:type="dxa"/>
                                </w:tcPr>
                                <w:p w14:paraId="5189F29B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14:paraId="342D027F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$315.00*</w:t>
                                  </w:r>
                                </w:p>
                              </w:tc>
                              <w:tc>
                                <w:tcPr>
                                  <w:tcW w:w="8375" w:type="dxa"/>
                                </w:tcPr>
                                <w:p w14:paraId="3DC581FA" w14:textId="24624556" w:rsidR="00BC6415" w:rsidRPr="00942A3B" w:rsidRDefault="00BC6415" w:rsidP="00BC6415">
                                  <w:pP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GCASE dues, registration for Thursday/Friday, single room for </w:t>
                                  </w:r>
                                  <w:r w:rsidR="000E6C08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either Wednesday or </w:t>
                                  </w: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Thursday</w:t>
                                  </w:r>
                                  <w:r w:rsidR="000E6C08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. Circle </w:t>
                                  </w:r>
                                  <w:r w:rsidR="005F1918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which </w:t>
                                  </w:r>
                                  <w:bookmarkStart w:id="0" w:name="_GoBack"/>
                                  <w:bookmarkEnd w:id="0"/>
                                  <w:r w:rsidR="000E6C08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BC6415" w:rsidRPr="00942A3B" w14:paraId="320E665D" w14:textId="77777777" w:rsidTr="006C6B82">
                              <w:tc>
                                <w:tcPr>
                                  <w:tcW w:w="897" w:type="dxa"/>
                                </w:tcPr>
                                <w:p w14:paraId="02380E1B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14:paraId="3B81E120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$280.00*</w:t>
                                  </w:r>
                                </w:p>
                              </w:tc>
                              <w:tc>
                                <w:tcPr>
                                  <w:tcW w:w="8375" w:type="dxa"/>
                                </w:tcPr>
                                <w:p w14:paraId="00A64EC4" w14:textId="46951867" w:rsidR="00BC6415" w:rsidRPr="00942A3B" w:rsidRDefault="00BC6415" w:rsidP="00BC6415">
                                  <w:pP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GCASE dues, registration for Thursday/Friday, double room for </w:t>
                                  </w:r>
                                  <w:r w:rsidR="00603D85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either Wednesday or </w:t>
                                  </w: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Thursday</w:t>
                                  </w:r>
                                  <w:r w:rsidR="000E6C08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. Circle</w:t>
                                  </w:r>
                                  <w:r w:rsidR="005F1918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 which</w:t>
                                  </w:r>
                                  <w:r w:rsidR="000E6C08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 Day</w:t>
                                  </w:r>
                                </w:p>
                                <w:p w14:paraId="072859EC" w14:textId="77777777" w:rsidR="00BC6415" w:rsidRPr="00942A3B" w:rsidRDefault="00BC6415" w:rsidP="00BC6415">
                                  <w:pP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Roommate Preference: </w:t>
                                  </w:r>
                                </w:p>
                              </w:tc>
                            </w:tr>
                            <w:tr w:rsidR="00BC6415" w:rsidRPr="00942A3B" w14:paraId="027D9088" w14:textId="77777777" w:rsidTr="006C6B82">
                              <w:tc>
                                <w:tcPr>
                                  <w:tcW w:w="897" w:type="dxa"/>
                                </w:tcPr>
                                <w:p w14:paraId="6D79C288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14:paraId="7328BB33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8375" w:type="dxa"/>
                                </w:tcPr>
                                <w:p w14:paraId="7CA28963" w14:textId="77777777" w:rsidR="00BC6415" w:rsidRPr="00942A3B" w:rsidRDefault="00BC6415" w:rsidP="00BC6415">
                                  <w:pP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I cannot attend, but would like to pay my GCASE dues for 20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18-19</w:t>
                                  </w:r>
                                </w:p>
                              </w:tc>
                            </w:tr>
                            <w:tr w:rsidR="00BC6415" w:rsidRPr="00942A3B" w14:paraId="0EB59C0F" w14:textId="77777777" w:rsidTr="006C6B82">
                              <w:tc>
                                <w:tcPr>
                                  <w:tcW w:w="897" w:type="dxa"/>
                                </w:tcPr>
                                <w:p w14:paraId="261E64BC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14:paraId="770B4408" w14:textId="77777777" w:rsidR="00BC6415" w:rsidRPr="00942A3B" w:rsidRDefault="00BC6415" w:rsidP="00BC64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8375" w:type="dxa"/>
                                </w:tcPr>
                                <w:p w14:paraId="063DDF8B" w14:textId="77777777" w:rsidR="00BC6415" w:rsidRPr="00942A3B" w:rsidRDefault="00BC6415" w:rsidP="00BC6415">
                                  <w:pP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942A3B"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I am a retiree and cannot attend, but would like to pay my dues for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  <w:t>8-19</w:t>
                                  </w:r>
                                </w:p>
                              </w:tc>
                            </w:tr>
                          </w:tbl>
                          <w:p w14:paraId="6830A6A4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*$20.00 discount for retirees</w:t>
                            </w:r>
                          </w:p>
                          <w:p w14:paraId="2D75CE73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B7DE8B2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>________________________</w:t>
                            </w: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ab/>
                            </w: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ab/>
                              <w:t>_________________________</w:t>
                            </w: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ab/>
                              <w:t>__________________________</w:t>
                            </w:r>
                          </w:p>
                          <w:p w14:paraId="4854C31D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>Name</w:t>
                            </w: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ab/>
                            </w: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ab/>
                            </w: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ab/>
                            </w: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ab/>
                              <w:t>District</w:t>
                            </w: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ab/>
                            </w: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ab/>
                            </w: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ab/>
                            </w: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ab/>
                              <w:t>Position</w:t>
                            </w:r>
                          </w:p>
                          <w:p w14:paraId="76CE1031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5A500DC7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>________________________</w:t>
                            </w: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ab/>
                            </w: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ab/>
                              <w:t>_________________________</w:t>
                            </w:r>
                          </w:p>
                          <w:p w14:paraId="4C2D6D60" w14:textId="7BF1154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05C9CCCD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>Telephone Number</w:t>
                            </w: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ab/>
                            </w: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ab/>
                            </w:r>
                            <w:r w:rsidRPr="00942A3B">
                              <w:rPr>
                                <w:rFonts w:ascii="Arial" w:hAnsi="Arial" w:cs="Arial"/>
                                <w:i/>
                                <w:color w:val="7030A0"/>
                                <w:sz w:val="16"/>
                                <w:szCs w:val="16"/>
                              </w:rPr>
                              <w:tab/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80B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1pt;margin-top:57.35pt;width:458.25pt;height:6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" fillcolor="white [3201]" strokeweight=".5pt">
                <v:textbox>
                  <w:txbxContent>
                    <w:p w14:paraId="68905B04" w14:textId="5163C78E" w:rsidR="00BC6415" w:rsidRPr="00437EBC" w:rsidRDefault="00BC6415" w:rsidP="00437EBC">
                      <w:pPr>
                        <w:jc w:val="center"/>
                        <w:rPr>
                          <w:rFonts w:ascii="Brush Script MT" w:hAnsi="Brush Script MT"/>
                          <w:b/>
                          <w:i/>
                          <w:color w:val="833C0B" w:themeColor="accent2" w:themeShade="80"/>
                          <w:sz w:val="56"/>
                          <w:szCs w:val="56"/>
                        </w:rPr>
                      </w:pPr>
                      <w:r w:rsidRPr="00D62BD6">
                        <w:rPr>
                          <w:rFonts w:ascii="Brush Script MT" w:hAnsi="Brush Script MT"/>
                          <w:b/>
                          <w:i/>
                          <w:color w:val="833C0B" w:themeColor="accent2" w:themeShade="80"/>
                          <w:sz w:val="56"/>
                          <w:szCs w:val="56"/>
                        </w:rPr>
                        <w:t>GCASE Fall Forum</w:t>
                      </w:r>
                      <w:r w:rsidR="00437EBC">
                        <w:rPr>
                          <w:rFonts w:ascii="Brush Script MT" w:hAnsi="Brush Script MT"/>
                          <w:b/>
                          <w:i/>
                          <w:color w:val="833C0B" w:themeColor="accent2" w:themeShade="80"/>
                          <w:sz w:val="56"/>
                          <w:szCs w:val="56"/>
                        </w:rPr>
                        <w:t xml:space="preserve">: </w:t>
                      </w:r>
                      <w:r w:rsidRPr="00437EBC">
                        <w:rPr>
                          <w:rFonts w:ascii="Brush Script MT" w:hAnsi="Brush Script MT"/>
                          <w:b/>
                          <w:i/>
                          <w:color w:val="833C0B" w:themeColor="accent2" w:themeShade="80"/>
                          <w:sz w:val="56"/>
                          <w:szCs w:val="56"/>
                        </w:rPr>
                        <w:t>“Boots and Pearls”</w:t>
                      </w:r>
                    </w:p>
                    <w:p w14:paraId="05008FEF" w14:textId="435C9D8A" w:rsidR="00BC6415" w:rsidRPr="00493E56" w:rsidRDefault="00BC6415" w:rsidP="00BC6415">
                      <w:pPr>
                        <w:jc w:val="center"/>
                        <w:rPr>
                          <w:rFonts w:ascii="Brush Script MT" w:hAnsi="Brush Script MT"/>
                          <w:b/>
                          <w:i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493E56">
                        <w:rPr>
                          <w:rFonts w:ascii="Brush Script MT" w:hAnsi="Brush Script MT"/>
                          <w:b/>
                          <w:i/>
                          <w:color w:val="833C0B" w:themeColor="accent2" w:themeShade="80"/>
                          <w:sz w:val="40"/>
                          <w:szCs w:val="40"/>
                        </w:rPr>
                        <w:t xml:space="preserve">Camp Allen Conference </w:t>
                      </w:r>
                      <w:r w:rsidRPr="00437EBC">
                        <w:rPr>
                          <w:rFonts w:ascii="Brush Script MT" w:hAnsi="Brush Script MT"/>
                          <w:b/>
                          <w:i/>
                          <w:color w:val="833C0B" w:themeColor="accent2" w:themeShade="80"/>
                          <w:sz w:val="44"/>
                          <w:szCs w:val="44"/>
                        </w:rPr>
                        <w:t>Center</w:t>
                      </w:r>
                      <w:r w:rsidRPr="00493E56">
                        <w:rPr>
                          <w:rFonts w:ascii="Brush Script MT" w:hAnsi="Brush Script MT"/>
                          <w:b/>
                          <w:i/>
                          <w:color w:val="833C0B" w:themeColor="accent2" w:themeShade="80"/>
                          <w:sz w:val="40"/>
                          <w:szCs w:val="40"/>
                        </w:rPr>
                        <w:t xml:space="preserve"> – Navasota, Texas</w:t>
                      </w:r>
                    </w:p>
                    <w:p w14:paraId="5314A08E" w14:textId="77777777" w:rsidR="00BC6415" w:rsidRPr="00160FA8" w:rsidRDefault="00BC6415" w:rsidP="00BC6415">
                      <w:pPr>
                        <w:jc w:val="center"/>
                        <w:rPr>
                          <w:rFonts w:ascii="Brush Script MT" w:hAnsi="Brush Script MT"/>
                          <w:b/>
                          <w:i/>
                          <w:color w:val="7030A0"/>
                          <w:sz w:val="22"/>
                          <w:szCs w:val="22"/>
                        </w:rPr>
                      </w:pPr>
                    </w:p>
                    <w:p w14:paraId="2BE5071D" w14:textId="67937869" w:rsidR="00BC6415" w:rsidRPr="008E4F69" w:rsidRDefault="00BC6415" w:rsidP="00BC6415">
                      <w:pPr>
                        <w:jc w:val="center"/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</w:rPr>
                        <w:t>WEDNESDAY, October 24</w:t>
                      </w:r>
                      <w:r w:rsidRPr="006C4FB0"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4EB9A2" w14:textId="77777777" w:rsidR="00BC6415" w:rsidRDefault="00BC6415" w:rsidP="00BC6415">
                      <w:pPr>
                        <w:jc w:val="center"/>
                        <w:rPr>
                          <w:rFonts w:ascii="Arial" w:eastAsia="Cambria" w:hAnsi="Arial" w:cs="Times New Roman"/>
                          <w:i/>
                          <w:sz w:val="20"/>
                        </w:rPr>
                      </w:pPr>
                      <w:r>
                        <w:rPr>
                          <w:rFonts w:ascii="Arial" w:eastAsia="Cambria" w:hAnsi="Arial" w:cs="Times New Roman"/>
                          <w:i/>
                          <w:sz w:val="20"/>
                        </w:rPr>
                        <w:t>GCASE Board Meeting 5:00 – Laurie Rodriguez, GCASE President</w:t>
                      </w:r>
                    </w:p>
                    <w:p w14:paraId="43342403" w14:textId="77777777" w:rsidR="00BC6415" w:rsidRDefault="00BC6415" w:rsidP="00BC6415">
                      <w:pPr>
                        <w:jc w:val="center"/>
                        <w:rPr>
                          <w:rFonts w:ascii="Arial" w:eastAsia="Cambria" w:hAnsi="Arial" w:cs="Times New Roman"/>
                          <w:i/>
                          <w:sz w:val="20"/>
                        </w:rPr>
                      </w:pPr>
                      <w:r w:rsidRPr="008E4F69">
                        <w:rPr>
                          <w:rFonts w:ascii="Arial" w:eastAsia="Cambria" w:hAnsi="Arial" w:cs="Times New Roman"/>
                          <w:b/>
                          <w:i/>
                          <w:sz w:val="20"/>
                        </w:rPr>
                        <w:t>Welcome Reception</w:t>
                      </w:r>
                      <w:r>
                        <w:rPr>
                          <w:rFonts w:ascii="Arial" w:eastAsia="Cambria" w:hAnsi="Arial" w:cs="Times New Roman"/>
                          <w:i/>
                          <w:sz w:val="20"/>
                        </w:rPr>
                        <w:t xml:space="preserve"> – Hosted by Goalbook</w:t>
                      </w:r>
                    </w:p>
                    <w:p w14:paraId="42566EB7" w14:textId="77777777" w:rsidR="00BC6415" w:rsidRPr="00900371" w:rsidRDefault="00BC6415" w:rsidP="00BC6415">
                      <w:pPr>
                        <w:jc w:val="center"/>
                        <w:rPr>
                          <w:rFonts w:ascii="Bangla MN" w:eastAsia="Cambria" w:hAnsi="Bangla MN" w:cs="Times New Roman"/>
                          <w:b/>
                          <w:sz w:val="16"/>
                        </w:rPr>
                      </w:pPr>
                    </w:p>
                    <w:p w14:paraId="08E24457" w14:textId="77777777" w:rsidR="00BC6415" w:rsidRPr="008E4F69" w:rsidRDefault="00BC6415" w:rsidP="00BC6415">
                      <w:pPr>
                        <w:jc w:val="center"/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</w:rPr>
                      </w:pPr>
                      <w:r w:rsidRPr="008E4F69"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</w:rPr>
                        <w:t xml:space="preserve">THURSDAY, October </w:t>
                      </w:r>
                      <w:r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</w:rPr>
                        <w:t>25</w:t>
                      </w:r>
                      <w:r w:rsidRPr="008E4F69"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E4F69"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64799F" w14:textId="77777777" w:rsidR="00BC6415" w:rsidRPr="008E4F69" w:rsidRDefault="00BC6415" w:rsidP="00BC6415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Pearls of Wisdom Attorney</w:t>
                      </w:r>
                      <w:r w:rsidRPr="008E4F69">
                        <w:rPr>
                          <w:rFonts w:ascii="Arial" w:hAnsi="Arial"/>
                          <w:b/>
                          <w:i/>
                          <w:sz w:val="20"/>
                        </w:rPr>
                        <w:t xml:space="preserve"> Panel</w:t>
                      </w:r>
                      <w:r w:rsidRPr="008E4F69">
                        <w:rPr>
                          <w:rFonts w:ascii="Arial" w:hAnsi="Arial"/>
                          <w:i/>
                          <w:sz w:val="20"/>
                        </w:rPr>
                        <w:t xml:space="preserve"> –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 Recent Special Education Updates from the Courts</w:t>
                      </w:r>
                    </w:p>
                    <w:p w14:paraId="089AB590" w14:textId="77777777" w:rsidR="00BC6415" w:rsidRDefault="00BC6415" w:rsidP="00BC641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Dyslexia in the CAP: The World is Your Oyster  </w:t>
                      </w:r>
                    </w:p>
                    <w:p w14:paraId="3233FEE6" w14:textId="77777777" w:rsidR="00BC6415" w:rsidRPr="00942A3B" w:rsidRDefault="00BC6415" w:rsidP="00BC6415">
                      <w:pPr>
                        <w:jc w:val="center"/>
                        <w:rPr>
                          <w:rFonts w:ascii="Arial" w:eastAsia="Cambria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mbria" w:hAnsi="Arial" w:cs="Times New Roman"/>
                          <w:b/>
                          <w:i/>
                          <w:sz w:val="20"/>
                          <w:szCs w:val="20"/>
                        </w:rPr>
                        <w:t xml:space="preserve">These Boots are Made for Walkin’ – </w:t>
                      </w:r>
                      <w:r w:rsidRPr="00EE6DD9">
                        <w:rPr>
                          <w:rFonts w:ascii="Arial" w:eastAsia="Cambria" w:hAnsi="Arial" w:cs="Times New Roman"/>
                          <w:i/>
                          <w:sz w:val="20"/>
                          <w:szCs w:val="20"/>
                        </w:rPr>
                        <w:t xml:space="preserve">Social Media Awareness, Using Google </w:t>
                      </w:r>
                      <w:r>
                        <w:rPr>
                          <w:rFonts w:ascii="Arial" w:eastAsia="Cambria" w:hAnsi="Arial" w:cs="Times New Roman"/>
                          <w:i/>
                          <w:sz w:val="20"/>
                          <w:szCs w:val="20"/>
                        </w:rPr>
                        <w:t xml:space="preserve">for </w:t>
                      </w:r>
                      <w:r w:rsidRPr="00EE6DD9">
                        <w:rPr>
                          <w:rFonts w:ascii="Arial" w:eastAsia="Cambria" w:hAnsi="Arial" w:cs="Times New Roman"/>
                          <w:i/>
                          <w:sz w:val="20"/>
                          <w:szCs w:val="20"/>
                        </w:rPr>
                        <w:t xml:space="preserve">Tracking </w:t>
                      </w:r>
                      <w:r>
                        <w:rPr>
                          <w:rFonts w:ascii="Arial" w:eastAsia="Cambria" w:hAnsi="Arial" w:cs="Times New Roman"/>
                          <w:i/>
                          <w:sz w:val="20"/>
                          <w:szCs w:val="20"/>
                        </w:rPr>
                        <w:t>Special Education Data, Electronic Organization of Information</w:t>
                      </w:r>
                    </w:p>
                    <w:p w14:paraId="0FC69021" w14:textId="77777777" w:rsidR="00BC6415" w:rsidRPr="00334605" w:rsidRDefault="00BC6415" w:rsidP="00BC6415">
                      <w:pPr>
                        <w:jc w:val="center"/>
                        <w:rPr>
                          <w:rFonts w:ascii="Arial" w:eastAsia="Cambria" w:hAnsi="Arial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334605">
                        <w:rPr>
                          <w:rFonts w:ascii="Arial" w:eastAsia="Cambria" w:hAnsi="Arial" w:cs="Times New Roman"/>
                          <w:b/>
                          <w:i/>
                          <w:sz w:val="20"/>
                          <w:szCs w:val="20"/>
                        </w:rPr>
                        <w:t xml:space="preserve">President’s Reception and Evening Entertainment </w:t>
                      </w:r>
                      <w:r w:rsidRPr="00225057">
                        <w:rPr>
                          <w:rFonts w:ascii="Arial" w:eastAsia="Cambria" w:hAnsi="Arial" w:cs="Times New Roman"/>
                          <w:i/>
                          <w:sz w:val="20"/>
                          <w:szCs w:val="20"/>
                        </w:rPr>
                        <w:t>Sponsored</w:t>
                      </w:r>
                      <w:r w:rsidRPr="00334605">
                        <w:rPr>
                          <w:rFonts w:ascii="Arial" w:eastAsia="Cambria" w:hAnsi="Arial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225057">
                        <w:rPr>
                          <w:rFonts w:ascii="Arial" w:eastAsia="Cambria" w:hAnsi="Arial" w:cs="Times New Roman"/>
                          <w:i/>
                          <w:sz w:val="20"/>
                          <w:szCs w:val="20"/>
                        </w:rPr>
                        <w:t xml:space="preserve">by </w:t>
                      </w:r>
                      <w:r>
                        <w:rPr>
                          <w:rFonts w:ascii="Arial" w:eastAsia="Cambria" w:hAnsi="Arial" w:cs="Times New Roman"/>
                          <w:i/>
                          <w:sz w:val="20"/>
                          <w:szCs w:val="20"/>
                        </w:rPr>
                        <w:t>Powell-Leon, LLP</w:t>
                      </w:r>
                    </w:p>
                    <w:p w14:paraId="4F93FBE8" w14:textId="320C9E56" w:rsidR="00BC6415" w:rsidRDefault="00BC6415" w:rsidP="00BC6415">
                      <w:pPr>
                        <w:jc w:val="center"/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B33DCC7" w14:textId="77777777" w:rsidR="00BC6415" w:rsidRPr="008E4F69" w:rsidRDefault="00BC6415" w:rsidP="00BC6415">
                      <w:pPr>
                        <w:jc w:val="center"/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</w:rPr>
                      </w:pPr>
                      <w:r w:rsidRPr="008E4F69"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</w:rPr>
                        <w:t xml:space="preserve">FRIDAY, October </w:t>
                      </w:r>
                      <w:r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</w:rPr>
                        <w:t>26</w:t>
                      </w:r>
                      <w:r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E4F69">
                        <w:rPr>
                          <w:rFonts w:ascii="Bangla MN" w:eastAsia="Cambria" w:hAnsi="Bangla M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A9B4E8" w14:textId="48A1382B" w:rsidR="00BC6415" w:rsidRPr="00A31A61" w:rsidRDefault="00BC6415" w:rsidP="00BC6415">
                      <w:pPr>
                        <w:jc w:val="center"/>
                        <w:rPr>
                          <w:rFonts w:ascii="Arial" w:eastAsia="Cambria" w:hAnsi="Arial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mbria" w:hAnsi="Arial" w:cs="Times New Roman"/>
                          <w:b/>
                          <w:i/>
                          <w:sz w:val="20"/>
                          <w:szCs w:val="20"/>
                        </w:rPr>
                        <w:t xml:space="preserve">Keep Calm &amp; Rodeo On with Restorative Practices </w:t>
                      </w:r>
                    </w:p>
                    <w:p w14:paraId="7C8DF06F" w14:textId="6AAE06CD" w:rsidR="00BC6415" w:rsidRDefault="00BC6415" w:rsidP="00BC6415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 w:rsidRPr="00967CBA">
                        <w:rPr>
                          <w:rFonts w:ascii="Arial" w:hAnsi="Arial"/>
                          <w:b/>
                          <w:i/>
                          <w:sz w:val="20"/>
                        </w:rPr>
                        <w:t>GCASE Membership Meeting</w:t>
                      </w:r>
                    </w:p>
                    <w:p w14:paraId="6C4DCF74" w14:textId="77777777" w:rsidR="00BC6415" w:rsidRDefault="00BC6415" w:rsidP="00BC6415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</w:p>
                    <w:p w14:paraId="001C7C2C" w14:textId="77777777" w:rsidR="00BC6415" w:rsidRDefault="00BC6415" w:rsidP="00BC6415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REGISTRATION</w:t>
                      </w:r>
                    </w:p>
                    <w:p w14:paraId="5FD44E2B" w14:textId="77777777" w:rsidR="00BC6415" w:rsidRDefault="00BC6415" w:rsidP="00BC6415">
                      <w:pPr>
                        <w:jc w:val="center"/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You may use this form or go to </w:t>
                      </w:r>
                      <w:hyperlink r:id="rId10" w:history="1">
                        <w:r w:rsidRPr="009571D2">
                          <w:rPr>
                            <w:rStyle w:val="Hyperlink"/>
                            <w:rFonts w:ascii="Arial" w:hAnsi="Arial"/>
                            <w:i/>
                            <w:sz w:val="20"/>
                            <w:szCs w:val="20"/>
                          </w:rPr>
                          <w:t>www.gcasehouston.com</w:t>
                        </w:r>
                      </w:hyperlink>
                    </w:p>
                    <w:p w14:paraId="6EC7AB93" w14:textId="77777777" w:rsidR="00BC6415" w:rsidRDefault="00BC6415" w:rsidP="00BC6415">
                      <w:pPr>
                        <w:jc w:val="center"/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Please indicate your preference and make all checks payable to GCASE.</w:t>
                      </w:r>
                    </w:p>
                    <w:p w14:paraId="7D0E1A76" w14:textId="512B86DE" w:rsidR="00BC6415" w:rsidRDefault="00437EBC" w:rsidP="00BC6415">
                      <w:pPr>
                        <w:jc w:val="center"/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Email form to </w:t>
                      </w:r>
                      <w:hyperlink r:id="rId11" w:history="1">
                        <w:r w:rsidRPr="004044A6">
                          <w:rPr>
                            <w:rStyle w:val="Hyperlink"/>
                            <w:rFonts w:ascii="Arial" w:hAnsi="Arial"/>
                            <w:i/>
                            <w:sz w:val="20"/>
                            <w:szCs w:val="20"/>
                          </w:rPr>
                          <w:t>info@gcasehouston.com</w:t>
                        </w:r>
                      </w:hyperlink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 or mail it</w:t>
                      </w:r>
                      <w:r w:rsidR="00BC641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 to:</w:t>
                      </w:r>
                    </w:p>
                    <w:p w14:paraId="211A2F02" w14:textId="77777777" w:rsidR="00BC6415" w:rsidRDefault="00BC6415" w:rsidP="00BC6415">
                      <w:pPr>
                        <w:jc w:val="center"/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GCASE – 6500 Long Dr. </w:t>
                      </w:r>
                    </w:p>
                    <w:p w14:paraId="23AED191" w14:textId="281B7967" w:rsidR="00BC6415" w:rsidRPr="00942A3B" w:rsidRDefault="00BC6415" w:rsidP="00BC6415">
                      <w:pPr>
                        <w:jc w:val="center"/>
                        <w:rPr>
                          <w:rFonts w:ascii="Brush Script MT" w:hAnsi="Brush Script MT"/>
                          <w:i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Houston, Texas 77087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1385"/>
                        <w:gridCol w:w="6606"/>
                      </w:tblGrid>
                      <w:tr w:rsidR="00BC6415" w:rsidRPr="00942A3B" w14:paraId="0AA3D2F6" w14:textId="77777777" w:rsidTr="006C6B82">
                        <w:tc>
                          <w:tcPr>
                            <w:tcW w:w="897" w:type="dxa"/>
                          </w:tcPr>
                          <w:p w14:paraId="04AA7B86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Check One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14:paraId="1B5180F9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8375" w:type="dxa"/>
                          </w:tcPr>
                          <w:p w14:paraId="20CD9A43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Includes:</w:t>
                            </w:r>
                          </w:p>
                        </w:tc>
                      </w:tr>
                      <w:tr w:rsidR="00BC6415" w:rsidRPr="00942A3B" w14:paraId="4AFE7F63" w14:textId="77777777" w:rsidTr="006C6B82">
                        <w:tc>
                          <w:tcPr>
                            <w:tcW w:w="897" w:type="dxa"/>
                          </w:tcPr>
                          <w:p w14:paraId="49E0D9F2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</w:tcPr>
                          <w:p w14:paraId="5215E3B1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$435.00*</w:t>
                            </w:r>
                          </w:p>
                        </w:tc>
                        <w:tc>
                          <w:tcPr>
                            <w:tcW w:w="8375" w:type="dxa"/>
                          </w:tcPr>
                          <w:p w14:paraId="2CCCE1C8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GCASE dues, registration and </w:t>
                            </w: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single room/meals for Wednesday, Thursday and Friday</w:t>
                            </w:r>
                          </w:p>
                        </w:tc>
                      </w:tr>
                      <w:tr w:rsidR="00BC6415" w:rsidRPr="00942A3B" w14:paraId="35D7E0B2" w14:textId="77777777" w:rsidTr="006C6B82">
                        <w:tc>
                          <w:tcPr>
                            <w:tcW w:w="897" w:type="dxa"/>
                          </w:tcPr>
                          <w:p w14:paraId="2069C89E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</w:tcPr>
                          <w:p w14:paraId="15420C19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$365.00*</w:t>
                            </w:r>
                          </w:p>
                        </w:tc>
                        <w:tc>
                          <w:tcPr>
                            <w:tcW w:w="8375" w:type="dxa"/>
                          </w:tcPr>
                          <w:p w14:paraId="21D6E57D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GCASE dues, registration, and double room/meals for Wednesday Thursday and Friday</w:t>
                            </w:r>
                          </w:p>
                          <w:p w14:paraId="4C2EAE0C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Roommate Preference:  </w:t>
                            </w:r>
                          </w:p>
                        </w:tc>
                      </w:tr>
                      <w:tr w:rsidR="00BC6415" w:rsidRPr="00942A3B" w14:paraId="64BA1379" w14:textId="77777777" w:rsidTr="006C6B82">
                        <w:tc>
                          <w:tcPr>
                            <w:tcW w:w="897" w:type="dxa"/>
                          </w:tcPr>
                          <w:p w14:paraId="35D3DA71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</w:tcPr>
                          <w:p w14:paraId="1B6FE95C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$195.00*</w:t>
                            </w:r>
                          </w:p>
                        </w:tc>
                        <w:tc>
                          <w:tcPr>
                            <w:tcW w:w="8375" w:type="dxa"/>
                          </w:tcPr>
                          <w:p w14:paraId="2F582CC3" w14:textId="739D24F0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GCASE dues, registration and meals for Thursday/Friday</w:t>
                            </w:r>
                            <w:r w:rsidR="000E6C08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no overnight accommodations</w:t>
                            </w:r>
                          </w:p>
                        </w:tc>
                      </w:tr>
                      <w:tr w:rsidR="00BC6415" w:rsidRPr="00942A3B" w14:paraId="5D18245E" w14:textId="77777777" w:rsidTr="006C6B82">
                        <w:tc>
                          <w:tcPr>
                            <w:tcW w:w="897" w:type="dxa"/>
                          </w:tcPr>
                          <w:p w14:paraId="5189F29B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</w:tcPr>
                          <w:p w14:paraId="342D027F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$315.00*</w:t>
                            </w:r>
                          </w:p>
                        </w:tc>
                        <w:tc>
                          <w:tcPr>
                            <w:tcW w:w="8375" w:type="dxa"/>
                          </w:tcPr>
                          <w:p w14:paraId="3DC581FA" w14:textId="24624556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GCASE dues, registration for Thursday/Friday, single room for </w:t>
                            </w:r>
                            <w:r w:rsidR="000E6C08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either Wednesday or </w:t>
                            </w: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Thursday</w:t>
                            </w:r>
                            <w:r w:rsidR="000E6C08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. Circle </w:t>
                            </w:r>
                            <w:r w:rsidR="005F1918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bookmarkStart w:id="1" w:name="_GoBack"/>
                            <w:bookmarkEnd w:id="1"/>
                            <w:r w:rsidR="000E6C08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</w:tc>
                      </w:tr>
                      <w:tr w:rsidR="00BC6415" w:rsidRPr="00942A3B" w14:paraId="320E665D" w14:textId="77777777" w:rsidTr="006C6B82">
                        <w:tc>
                          <w:tcPr>
                            <w:tcW w:w="897" w:type="dxa"/>
                          </w:tcPr>
                          <w:p w14:paraId="02380E1B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</w:tcPr>
                          <w:p w14:paraId="3B81E120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$280.00*</w:t>
                            </w:r>
                          </w:p>
                        </w:tc>
                        <w:tc>
                          <w:tcPr>
                            <w:tcW w:w="8375" w:type="dxa"/>
                          </w:tcPr>
                          <w:p w14:paraId="00A64EC4" w14:textId="4695186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GCASE dues, registration for Thursday/Friday, double room for </w:t>
                            </w:r>
                            <w:r w:rsidR="00603D85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either Wednesday or </w:t>
                            </w: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Thursday</w:t>
                            </w:r>
                            <w:r w:rsidR="000E6C08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. Circle</w:t>
                            </w:r>
                            <w:r w:rsidR="005F1918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which</w:t>
                            </w:r>
                            <w:r w:rsidR="000E6C08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14:paraId="072859EC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Roommate Preference: </w:t>
                            </w:r>
                          </w:p>
                        </w:tc>
                      </w:tr>
                      <w:tr w:rsidR="00BC6415" w:rsidRPr="00942A3B" w14:paraId="027D9088" w14:textId="77777777" w:rsidTr="006C6B82">
                        <w:tc>
                          <w:tcPr>
                            <w:tcW w:w="897" w:type="dxa"/>
                          </w:tcPr>
                          <w:p w14:paraId="6D79C288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</w:tcPr>
                          <w:p w14:paraId="7328BB33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8375" w:type="dxa"/>
                          </w:tcPr>
                          <w:p w14:paraId="7CA28963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I cannot attend, but would like to pay my GCASE dues for 20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18-19</w:t>
                            </w:r>
                          </w:p>
                        </w:tc>
                      </w:tr>
                      <w:tr w:rsidR="00BC6415" w:rsidRPr="00942A3B" w14:paraId="0EB59C0F" w14:textId="77777777" w:rsidTr="006C6B82">
                        <w:tc>
                          <w:tcPr>
                            <w:tcW w:w="897" w:type="dxa"/>
                          </w:tcPr>
                          <w:p w14:paraId="261E64BC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</w:tcPr>
                          <w:p w14:paraId="770B4408" w14:textId="77777777" w:rsidR="00BC6415" w:rsidRPr="00942A3B" w:rsidRDefault="00BC6415" w:rsidP="00BC641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8375" w:type="dxa"/>
                          </w:tcPr>
                          <w:p w14:paraId="063DDF8B" w14:textId="77777777" w:rsidR="00BC6415" w:rsidRPr="00942A3B" w:rsidRDefault="00BC6415" w:rsidP="00BC6415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42A3B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I am a retiree and cannot attend, but would like to pay my dues for 201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8-19</w:t>
                            </w:r>
                          </w:p>
                        </w:tc>
                      </w:tr>
                    </w:tbl>
                    <w:p w14:paraId="6830A6A4" w14:textId="77777777" w:rsidR="00BC6415" w:rsidRPr="00942A3B" w:rsidRDefault="00BC6415" w:rsidP="00BC6415">
                      <w:p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942A3B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*$20.00 discount for retirees</w:t>
                      </w:r>
                    </w:p>
                    <w:p w14:paraId="2D75CE73" w14:textId="77777777" w:rsidR="00BC6415" w:rsidRPr="00942A3B" w:rsidRDefault="00BC6415" w:rsidP="00BC6415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</w:p>
                    <w:p w14:paraId="1B7DE8B2" w14:textId="77777777" w:rsidR="00BC6415" w:rsidRPr="00942A3B" w:rsidRDefault="00BC6415" w:rsidP="00BC6415">
                      <w:pPr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</w:pPr>
                      <w:r w:rsidRPr="00942A3B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>________________________</w:t>
                      </w:r>
                      <w:r w:rsidRPr="00942A3B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ab/>
                      </w:r>
                      <w:r w:rsidRPr="00942A3B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ab/>
                        <w:t>_________________________</w:t>
                      </w:r>
                      <w:r w:rsidRPr="00942A3B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ab/>
                        <w:t>__________________________</w:t>
                      </w:r>
                    </w:p>
                    <w:p w14:paraId="4854C31D" w14:textId="77777777" w:rsidR="00BC6415" w:rsidRPr="00942A3B" w:rsidRDefault="00BC6415" w:rsidP="00BC6415">
                      <w:pPr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</w:pP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>Name</w:t>
                      </w: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ab/>
                      </w: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ab/>
                      </w: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ab/>
                      </w: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ab/>
                        <w:t>District</w:t>
                      </w: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ab/>
                      </w: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ab/>
                      </w: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ab/>
                      </w: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ab/>
                        <w:t>Position</w:t>
                      </w:r>
                    </w:p>
                    <w:p w14:paraId="76CE1031" w14:textId="77777777" w:rsidR="00BC6415" w:rsidRPr="00942A3B" w:rsidRDefault="00BC6415" w:rsidP="00BC6415">
                      <w:pPr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</w:pPr>
                    </w:p>
                    <w:p w14:paraId="5A500DC7" w14:textId="77777777" w:rsidR="00BC6415" w:rsidRPr="00942A3B" w:rsidRDefault="00BC6415" w:rsidP="00BC6415">
                      <w:pPr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</w:pPr>
                      <w:r w:rsidRPr="00942A3B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>________________________</w:t>
                      </w:r>
                      <w:r w:rsidRPr="00942A3B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ab/>
                      </w:r>
                      <w:r w:rsidRPr="00942A3B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ab/>
                        <w:t>_________________________</w:t>
                      </w:r>
                    </w:p>
                    <w:p w14:paraId="4C2D6D60" w14:textId="7BF11547" w:rsidR="00BC6415" w:rsidRPr="00942A3B" w:rsidRDefault="00BC6415" w:rsidP="00BC6415">
                      <w:pPr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</w:pPr>
                    </w:p>
                    <w:p w14:paraId="05C9CCCD" w14:textId="77777777" w:rsidR="00BC6415" w:rsidRPr="00942A3B" w:rsidRDefault="00BC6415" w:rsidP="00BC6415">
                      <w:pPr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</w:pP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>Telephone Number</w:t>
                      </w: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ab/>
                      </w: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ab/>
                      </w:r>
                      <w:r w:rsidRPr="00942A3B">
                        <w:rPr>
                          <w:rFonts w:ascii="Arial" w:hAnsi="Arial" w:cs="Arial"/>
                          <w:i/>
                          <w:color w:val="7030A0"/>
                          <w:sz w:val="16"/>
                          <w:szCs w:val="16"/>
                        </w:rPr>
                        <w:tab/>
                        <w:t>Email Address</w:t>
                      </w:r>
                    </w:p>
                  </w:txbxContent>
                </v:textbox>
              </v:shape>
            </w:pict>
          </mc:Fallback>
        </mc:AlternateContent>
      </w:r>
      <w:r w:rsidR="00BC6415" w:rsidRPr="0086376F">
        <w:rPr>
          <w:noProof/>
          <w:sz w:val="28"/>
        </w:rPr>
        <w:drawing>
          <wp:inline distT="0" distB="0" distL="0" distR="0" wp14:anchorId="4AA4B793" wp14:editId="4A690465">
            <wp:extent cx="7212770" cy="96202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21546_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880" cy="962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265" w:rsidSect="0086376F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ngla M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15"/>
    <w:rsid w:val="000E6C08"/>
    <w:rsid w:val="00160FA8"/>
    <w:rsid w:val="00437EBC"/>
    <w:rsid w:val="00493E56"/>
    <w:rsid w:val="005F1918"/>
    <w:rsid w:val="00603D85"/>
    <w:rsid w:val="00715265"/>
    <w:rsid w:val="0086376F"/>
    <w:rsid w:val="00BC6415"/>
    <w:rsid w:val="00D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002B"/>
  <w15:chartTrackingRefBased/>
  <w15:docId w15:val="{75EF44A7-548D-4CB0-B9E3-D0460EC5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41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41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C6415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asehoust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Cowboy-Boots-And-Hat.png" TargetMode="External"/><Relationship Id="rId11" Type="http://schemas.openxmlformats.org/officeDocument/2006/relationships/hyperlink" Target="mailto:info@gcasehouston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casehoust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casehoust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32C6-5C25-40D4-B7B8-CF7A2BC4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Retta Jones</dc:creator>
  <cp:keywords/>
  <dc:description/>
  <cp:lastModifiedBy>Retta Jones</cp:lastModifiedBy>
  <cp:revision>6</cp:revision>
  <cp:lastPrinted>2018-09-14T14:17:00Z</cp:lastPrinted>
  <dcterms:created xsi:type="dcterms:W3CDTF">2018-09-14T20:15:00Z</dcterms:created>
  <dcterms:modified xsi:type="dcterms:W3CDTF">2018-09-17T12:35:00Z</dcterms:modified>
</cp:coreProperties>
</file>